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48CC" w:rsidRDefault="008348CC">
      <w:r>
        <w:rPr>
          <w:noProof/>
        </w:rPr>
        <w:drawing>
          <wp:inline distT="0" distB="0" distL="0" distR="0">
            <wp:extent cx="5940425" cy="8474136"/>
            <wp:effectExtent l="19050" t="0" r="3175" b="0"/>
            <wp:docPr id="1" name="Рисунок 1" descr="E:\ПАПКА ЭЛИТЫ\положение214112017_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АПКА ЭЛИТЫ\положение214112017_0007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41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1935" w:rsidRDefault="00091935" w:rsidP="005564E6">
      <w:pPr>
        <w:jc w:val="center"/>
        <w:rPr>
          <w:rStyle w:val="a3"/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8348CC" w:rsidRPr="00A55968" w:rsidRDefault="008348CC" w:rsidP="005564E6">
      <w:pPr>
        <w:jc w:val="center"/>
        <w:rPr>
          <w:rStyle w:val="a3"/>
          <w:rFonts w:ascii="Times New Roman" w:hAnsi="Times New Roman"/>
          <w:sz w:val="28"/>
          <w:szCs w:val="28"/>
        </w:rPr>
      </w:pPr>
    </w:p>
    <w:p w:rsidR="00091935" w:rsidRPr="00A55968" w:rsidRDefault="00091935" w:rsidP="005564E6">
      <w:pPr>
        <w:jc w:val="center"/>
        <w:rPr>
          <w:rFonts w:ascii="Times New Roman" w:hAnsi="Times New Roman"/>
          <w:b/>
          <w:sz w:val="28"/>
          <w:szCs w:val="28"/>
        </w:rPr>
      </w:pPr>
      <w:r w:rsidRPr="00A55968">
        <w:rPr>
          <w:rStyle w:val="a3"/>
          <w:rFonts w:ascii="Times New Roman" w:hAnsi="Times New Roman"/>
          <w:sz w:val="28"/>
          <w:szCs w:val="28"/>
        </w:rPr>
        <w:lastRenderedPageBreak/>
        <w:t>3. Организация питания в школе</w:t>
      </w:r>
    </w:p>
    <w:p w:rsidR="00091935" w:rsidRPr="00A55968" w:rsidRDefault="00091935" w:rsidP="005564E6">
      <w:pPr>
        <w:pStyle w:val="a4"/>
        <w:spacing w:before="0" w:beforeAutospacing="0" w:after="0" w:afterAutospacing="0"/>
        <w:jc w:val="both"/>
        <w:rPr>
          <w:b/>
          <w:sz w:val="28"/>
          <w:szCs w:val="28"/>
        </w:rPr>
      </w:pPr>
      <w:r w:rsidRPr="00A55968">
        <w:rPr>
          <w:b/>
          <w:sz w:val="28"/>
          <w:szCs w:val="28"/>
        </w:rPr>
        <w:t>3.1. Организация питания осуществляется специально назначенными работниками согласно штатному расписанию. Их обязанности определяются должностными инструкциями и правилами внутреннего трудового распорядка.</w:t>
      </w:r>
      <w:r w:rsidRPr="00A55968">
        <w:rPr>
          <w:b/>
          <w:sz w:val="28"/>
          <w:szCs w:val="28"/>
        </w:rPr>
        <w:br/>
        <w:t>3.2. Часы приема пищи устанавливаются в соответствии с распорядком дня и расписанием учебных занятий. В режиме учебного дня на завтрак и отдых предусматриваются перемены продолжительностью 10 минут.</w:t>
      </w:r>
      <w:r w:rsidRPr="00A55968">
        <w:rPr>
          <w:b/>
          <w:sz w:val="28"/>
          <w:szCs w:val="28"/>
        </w:rPr>
        <w:br/>
        <w:t>3.3. Отпуск учащимся питания в столовой осуществляется по классам (группам) в соответствии с графиком приема пищи, утверждаемым директором школы.</w:t>
      </w:r>
    </w:p>
    <w:p w:rsidR="00091935" w:rsidRPr="00A55968" w:rsidRDefault="00091935" w:rsidP="005564E6">
      <w:pPr>
        <w:pStyle w:val="a4"/>
        <w:spacing w:before="0" w:beforeAutospacing="0" w:after="0" w:afterAutospacing="0"/>
        <w:jc w:val="both"/>
        <w:rPr>
          <w:b/>
          <w:sz w:val="28"/>
          <w:szCs w:val="28"/>
        </w:rPr>
      </w:pPr>
      <w:r w:rsidRPr="00A55968">
        <w:rPr>
          <w:b/>
          <w:sz w:val="28"/>
          <w:szCs w:val="28"/>
        </w:rPr>
        <w:br/>
      </w:r>
    </w:p>
    <w:p w:rsidR="00091935" w:rsidRPr="00A55968" w:rsidRDefault="00091935" w:rsidP="005564E6">
      <w:pPr>
        <w:jc w:val="center"/>
        <w:rPr>
          <w:rFonts w:ascii="Times New Roman" w:hAnsi="Times New Roman"/>
          <w:b/>
          <w:sz w:val="28"/>
          <w:szCs w:val="28"/>
        </w:rPr>
      </w:pPr>
      <w:r w:rsidRPr="00A55968">
        <w:rPr>
          <w:rStyle w:val="a3"/>
          <w:rFonts w:ascii="Times New Roman" w:hAnsi="Times New Roman"/>
          <w:sz w:val="28"/>
          <w:szCs w:val="28"/>
        </w:rPr>
        <w:t>4. Организация поставок продуктов питания в столовую школы</w:t>
      </w:r>
    </w:p>
    <w:p w:rsidR="00091935" w:rsidRPr="00A55968" w:rsidRDefault="00091935" w:rsidP="005564E6">
      <w:pPr>
        <w:pStyle w:val="a4"/>
        <w:spacing w:before="0" w:beforeAutospacing="0" w:after="0" w:afterAutospacing="0"/>
        <w:jc w:val="both"/>
        <w:rPr>
          <w:b/>
          <w:sz w:val="28"/>
          <w:szCs w:val="28"/>
        </w:rPr>
      </w:pPr>
      <w:r w:rsidRPr="00A55968">
        <w:rPr>
          <w:b/>
          <w:sz w:val="28"/>
          <w:szCs w:val="28"/>
        </w:rPr>
        <w:t>4.1. Поставки пищевых продуктов и продовольственного сырья (далее – продукты питания) в столовую осуществляются поставщиками, определяемыми местными исполнительными и распорядительными органами в устанавливаемом ими порядке на конкурсной основе.</w:t>
      </w:r>
    </w:p>
    <w:p w:rsidR="00091935" w:rsidRPr="00A55968" w:rsidRDefault="00091935" w:rsidP="005564E6">
      <w:pPr>
        <w:pStyle w:val="a4"/>
        <w:spacing w:before="0" w:beforeAutospacing="0" w:after="0" w:afterAutospacing="0"/>
        <w:jc w:val="both"/>
        <w:rPr>
          <w:b/>
          <w:sz w:val="28"/>
          <w:szCs w:val="28"/>
        </w:rPr>
      </w:pPr>
      <w:r w:rsidRPr="00A55968">
        <w:rPr>
          <w:b/>
          <w:sz w:val="28"/>
          <w:szCs w:val="28"/>
        </w:rPr>
        <w:t>4.2. Субъекты предпринимательской деятельности заключают договоры на поставку продуктов питания.</w:t>
      </w:r>
    </w:p>
    <w:p w:rsidR="00091935" w:rsidRPr="00A55968" w:rsidRDefault="00091935" w:rsidP="005564E6">
      <w:pPr>
        <w:pStyle w:val="a4"/>
        <w:spacing w:before="0" w:beforeAutospacing="0" w:after="0" w:afterAutospacing="0"/>
        <w:jc w:val="both"/>
        <w:rPr>
          <w:b/>
          <w:sz w:val="28"/>
          <w:szCs w:val="28"/>
        </w:rPr>
      </w:pPr>
      <w:r w:rsidRPr="00A55968">
        <w:rPr>
          <w:b/>
          <w:sz w:val="28"/>
          <w:szCs w:val="28"/>
        </w:rPr>
        <w:t>4.3. При организации питания учащихся может использоваться сельскохозяйственная продукци</w:t>
      </w:r>
      <w:r w:rsidR="00E616C7" w:rsidRPr="00A55968">
        <w:rPr>
          <w:b/>
          <w:sz w:val="28"/>
          <w:szCs w:val="28"/>
        </w:rPr>
        <w:t>я, заготовленная и выращенная  на пришкольном</w:t>
      </w:r>
      <w:r w:rsidRPr="00A55968">
        <w:rPr>
          <w:b/>
          <w:sz w:val="28"/>
          <w:szCs w:val="28"/>
        </w:rPr>
        <w:t xml:space="preserve"> участке и учитываемая по сформированной общеобразовательным учебным заведением себестоимости.</w:t>
      </w:r>
    </w:p>
    <w:p w:rsidR="00091935" w:rsidRPr="00A55968" w:rsidRDefault="00091935" w:rsidP="005564E6">
      <w:pPr>
        <w:pStyle w:val="a4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091935" w:rsidRPr="00A55968" w:rsidRDefault="00091935" w:rsidP="005564E6">
      <w:pPr>
        <w:jc w:val="center"/>
        <w:rPr>
          <w:rFonts w:ascii="Times New Roman" w:hAnsi="Times New Roman"/>
          <w:b/>
          <w:sz w:val="28"/>
          <w:szCs w:val="28"/>
        </w:rPr>
      </w:pPr>
      <w:r w:rsidRPr="00A55968">
        <w:rPr>
          <w:rStyle w:val="a3"/>
          <w:rFonts w:ascii="Times New Roman" w:hAnsi="Times New Roman"/>
          <w:sz w:val="28"/>
          <w:szCs w:val="28"/>
        </w:rPr>
        <w:t xml:space="preserve">5. Контроль за организацией питания </w:t>
      </w:r>
      <w:proofErr w:type="gramStart"/>
      <w:r w:rsidRPr="00A55968">
        <w:rPr>
          <w:rStyle w:val="a3"/>
          <w:rFonts w:ascii="Times New Roman" w:hAnsi="Times New Roman"/>
          <w:sz w:val="28"/>
          <w:szCs w:val="28"/>
        </w:rPr>
        <w:t>обучающихся</w:t>
      </w:r>
      <w:proofErr w:type="gramEnd"/>
    </w:p>
    <w:p w:rsidR="00091935" w:rsidRPr="00A55968" w:rsidRDefault="00091935" w:rsidP="005564E6">
      <w:pPr>
        <w:pStyle w:val="a4"/>
        <w:spacing w:before="0" w:beforeAutospacing="0" w:after="0" w:afterAutospacing="0"/>
        <w:jc w:val="both"/>
        <w:rPr>
          <w:b/>
          <w:sz w:val="28"/>
          <w:szCs w:val="28"/>
        </w:rPr>
      </w:pPr>
      <w:r w:rsidRPr="00A55968">
        <w:rPr>
          <w:b/>
          <w:sz w:val="28"/>
          <w:szCs w:val="28"/>
        </w:rPr>
        <w:t xml:space="preserve">5.1. </w:t>
      </w:r>
      <w:proofErr w:type="gramStart"/>
      <w:r w:rsidRPr="00A55968">
        <w:rPr>
          <w:b/>
          <w:sz w:val="28"/>
          <w:szCs w:val="28"/>
        </w:rPr>
        <w:t xml:space="preserve">Контроль за организацией питания обучающихся, работой столовой школы и качеством приготовления пищи осуществляется органами и учреждениями </w:t>
      </w:r>
      <w:proofErr w:type="spellStart"/>
      <w:r w:rsidRPr="00A55968">
        <w:rPr>
          <w:b/>
          <w:sz w:val="28"/>
          <w:szCs w:val="28"/>
        </w:rPr>
        <w:t>Роспотребнадзора</w:t>
      </w:r>
      <w:proofErr w:type="spellEnd"/>
      <w:r w:rsidRPr="00A55968">
        <w:rPr>
          <w:b/>
          <w:sz w:val="28"/>
          <w:szCs w:val="28"/>
        </w:rPr>
        <w:t>, органами управления образованием в рамках своей компетенции в соответствии с законодательством.</w:t>
      </w:r>
      <w:r w:rsidRPr="00A55968">
        <w:rPr>
          <w:b/>
          <w:sz w:val="28"/>
          <w:szCs w:val="28"/>
        </w:rPr>
        <w:br/>
        <w:t>5.2.</w:t>
      </w:r>
      <w:proofErr w:type="gramEnd"/>
      <w:r w:rsidRPr="00A55968">
        <w:rPr>
          <w:b/>
          <w:sz w:val="28"/>
          <w:szCs w:val="28"/>
        </w:rPr>
        <w:t xml:space="preserve"> Качество готовой пищи ежедневно проверяет старший повар и дежурный по столовой  учитель с отметкой в </w:t>
      </w:r>
      <w:proofErr w:type="spellStart"/>
      <w:r w:rsidRPr="00A55968">
        <w:rPr>
          <w:b/>
          <w:sz w:val="28"/>
          <w:szCs w:val="28"/>
        </w:rPr>
        <w:t>бракеражном</w:t>
      </w:r>
      <w:proofErr w:type="spellEnd"/>
      <w:r w:rsidRPr="00A55968">
        <w:rPr>
          <w:b/>
          <w:sz w:val="28"/>
          <w:szCs w:val="28"/>
        </w:rPr>
        <w:t xml:space="preserve"> журнале.</w:t>
      </w:r>
    </w:p>
    <w:p w:rsidR="00091935" w:rsidRPr="00A55968" w:rsidRDefault="00091935" w:rsidP="005564E6">
      <w:pPr>
        <w:pStyle w:val="a4"/>
        <w:spacing w:before="0" w:beforeAutospacing="0" w:after="0" w:afterAutospacing="0"/>
        <w:jc w:val="both"/>
        <w:rPr>
          <w:b/>
          <w:sz w:val="28"/>
          <w:szCs w:val="28"/>
        </w:rPr>
      </w:pPr>
      <w:r w:rsidRPr="00A55968">
        <w:rPr>
          <w:b/>
          <w:sz w:val="28"/>
          <w:szCs w:val="28"/>
        </w:rPr>
        <w:t>5.3. Ответственность за организацию питания обучающихся, расходование бюджетных средств на эти цели, соблюдение санитарно-гигиенических требований возлагается на директора школы и  старшего повара.</w:t>
      </w:r>
    </w:p>
    <w:p w:rsidR="00091935" w:rsidRPr="00A55968" w:rsidRDefault="00091935" w:rsidP="005564E6">
      <w:pPr>
        <w:rPr>
          <w:rFonts w:ascii="Times New Roman" w:hAnsi="Times New Roman"/>
          <w:b/>
          <w:sz w:val="28"/>
          <w:szCs w:val="28"/>
        </w:rPr>
      </w:pPr>
    </w:p>
    <w:p w:rsidR="00091935" w:rsidRPr="00A55968" w:rsidRDefault="00091935" w:rsidP="005564E6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sectPr w:rsidR="00091935" w:rsidRPr="00A55968" w:rsidSect="00B14C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564E6"/>
    <w:rsid w:val="00077D15"/>
    <w:rsid w:val="00091935"/>
    <w:rsid w:val="000A211A"/>
    <w:rsid w:val="001E0892"/>
    <w:rsid w:val="00302FDE"/>
    <w:rsid w:val="003E78ED"/>
    <w:rsid w:val="004062A2"/>
    <w:rsid w:val="004714E6"/>
    <w:rsid w:val="005564E6"/>
    <w:rsid w:val="0059199C"/>
    <w:rsid w:val="00646259"/>
    <w:rsid w:val="00742E07"/>
    <w:rsid w:val="008348CC"/>
    <w:rsid w:val="00835D92"/>
    <w:rsid w:val="00890897"/>
    <w:rsid w:val="00896B57"/>
    <w:rsid w:val="00970F75"/>
    <w:rsid w:val="00977AB4"/>
    <w:rsid w:val="009B02CC"/>
    <w:rsid w:val="009C6335"/>
    <w:rsid w:val="00A55968"/>
    <w:rsid w:val="00B14CB4"/>
    <w:rsid w:val="00BA257E"/>
    <w:rsid w:val="00C038D2"/>
    <w:rsid w:val="00C95AB9"/>
    <w:rsid w:val="00D262F5"/>
    <w:rsid w:val="00E240A0"/>
    <w:rsid w:val="00E616C7"/>
    <w:rsid w:val="00E61707"/>
    <w:rsid w:val="00F43392"/>
    <w:rsid w:val="00F44782"/>
    <w:rsid w:val="00F77B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CB4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99"/>
    <w:qFormat/>
    <w:rsid w:val="005564E6"/>
    <w:rPr>
      <w:rFonts w:cs="Times New Roman"/>
      <w:b/>
      <w:bCs/>
    </w:rPr>
  </w:style>
  <w:style w:type="paragraph" w:styleId="a4">
    <w:name w:val="Normal (Web)"/>
    <w:basedOn w:val="a"/>
    <w:uiPriority w:val="99"/>
    <w:rsid w:val="005564E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styleId="a5">
    <w:name w:val="Table Grid"/>
    <w:basedOn w:val="a1"/>
    <w:uiPriority w:val="99"/>
    <w:rsid w:val="005564E6"/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uiPriority w:val="99"/>
    <w:semiHidden/>
    <w:rsid w:val="00D262F5"/>
    <w:rPr>
      <w:rFonts w:cs="Times New Roman"/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077D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77D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ильмас</dc:creator>
  <cp:keywords/>
  <dc:description/>
  <cp:lastModifiedBy>ильмас</cp:lastModifiedBy>
  <cp:revision>19</cp:revision>
  <cp:lastPrinted>2017-11-11T08:57:00Z</cp:lastPrinted>
  <dcterms:created xsi:type="dcterms:W3CDTF">2014-10-07T12:11:00Z</dcterms:created>
  <dcterms:modified xsi:type="dcterms:W3CDTF">2017-11-14T13:22:00Z</dcterms:modified>
</cp:coreProperties>
</file>